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1D" w:rsidRPr="00C94D1D" w:rsidRDefault="00E87175" w:rsidP="00C94D1D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D1D">
        <w:rPr>
          <w:rFonts w:ascii="Times New Roman" w:hAnsi="Times New Roman" w:cs="Times New Roman"/>
          <w:b/>
          <w:sz w:val="32"/>
          <w:szCs w:val="32"/>
        </w:rPr>
        <w:t>Тренинг личностного роста «</w:t>
      </w:r>
      <w:r w:rsidR="00E3736C" w:rsidRPr="00C94D1D">
        <w:rPr>
          <w:rFonts w:ascii="Times New Roman" w:hAnsi="Times New Roman" w:cs="Times New Roman"/>
          <w:b/>
          <w:sz w:val="32"/>
          <w:szCs w:val="32"/>
        </w:rPr>
        <w:t>Ключ к персональной эффективности</w:t>
      </w:r>
      <w:r w:rsidRPr="00C94D1D">
        <w:rPr>
          <w:rFonts w:ascii="Times New Roman" w:hAnsi="Times New Roman" w:cs="Times New Roman"/>
          <w:b/>
          <w:sz w:val="32"/>
          <w:szCs w:val="32"/>
        </w:rPr>
        <w:t>». Методические рекомендации</w:t>
      </w:r>
    </w:p>
    <w:p w:rsidR="00755C34" w:rsidRPr="00C94D1D" w:rsidRDefault="00755C34" w:rsidP="00C94D1D">
      <w:pPr>
        <w:autoSpaceDE w:val="0"/>
        <w:autoSpaceDN w:val="0"/>
        <w:adjustRightInd w:val="0"/>
        <w:spacing w:after="0" w:line="240" w:lineRule="auto"/>
        <w:ind w:left="4536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D1D">
        <w:rPr>
          <w:rFonts w:ascii="Times New Roman" w:hAnsi="Times New Roman" w:cs="Times New Roman"/>
          <w:i/>
          <w:sz w:val="24"/>
          <w:szCs w:val="24"/>
        </w:rPr>
        <w:t>Чем чаще вы из зоны комфорта выходите, тем больше вы её расширяете, становитесь сильнее, приобретаете бесценный опыт и наполняете себя ценностью.</w:t>
      </w:r>
    </w:p>
    <w:p w:rsidR="00755C34" w:rsidRDefault="00755C34" w:rsidP="0075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9A5" w:rsidRPr="00E87175" w:rsidRDefault="00446A07" w:rsidP="0075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чем книга</w:t>
      </w:r>
    </w:p>
    <w:p w:rsidR="00755C34" w:rsidRDefault="00755C34" w:rsidP="00844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в вашем коллективе господствует недоверие и хаос, отсутствует понимание и командный дух, то вам как можно скорее нужно прочесть эту книгу.</w:t>
      </w:r>
    </w:p>
    <w:p w:rsidR="00DE2356" w:rsidRPr="008449A5" w:rsidRDefault="00DE2356" w:rsidP="00DE23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представляет собой методические рекомендации по проведению тренинга, </w:t>
      </w:r>
      <w:r>
        <w:rPr>
          <w:rFonts w:ascii="Times New Roman" w:hAnsi="Times New Roman" w:cs="Times New Roman"/>
          <w:sz w:val="24"/>
          <w:szCs w:val="24"/>
        </w:rPr>
        <w:t xml:space="preserve">состоящего из упражнений </w:t>
      </w:r>
      <w:r w:rsidRPr="008449A5">
        <w:rPr>
          <w:rFonts w:ascii="Times New Roman" w:hAnsi="Times New Roman" w:cs="Times New Roman"/>
          <w:sz w:val="24"/>
          <w:szCs w:val="24"/>
        </w:rPr>
        <w:t>для личностного роста, которые позволяют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повысить персональную эффективность, но и использовать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в своей профессиональной деятельности.</w:t>
      </w:r>
    </w:p>
    <w:p w:rsidR="00DE2356" w:rsidRPr="008449A5" w:rsidRDefault="00DE2356" w:rsidP="00DE23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Прочитав эту книгу, вы овладеете навыками успешной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постановки и достижения целей, научитесь лучше разбираться в психологии окружающих, осознаете огромную силу эмоций, поймёте, как правильно управлять своей жизнью, чтобы успевать и работать, и жить.</w:t>
      </w:r>
    </w:p>
    <w:p w:rsidR="00755C34" w:rsidRDefault="00755C34" w:rsidP="00844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9A5" w:rsidRPr="00E87175" w:rsidRDefault="00446A07" w:rsidP="00844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кого эта книга</w:t>
      </w:r>
    </w:p>
    <w:p w:rsidR="008449A5" w:rsidRPr="008449A5" w:rsidRDefault="008449A5" w:rsidP="0075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9A5">
        <w:rPr>
          <w:rFonts w:ascii="Times New Roman" w:hAnsi="Times New Roman" w:cs="Times New Roman"/>
          <w:sz w:val="24"/>
          <w:szCs w:val="24"/>
        </w:rPr>
        <w:t>Брошюра рассчитана на педагогов, молодежь и всех, у</w:t>
      </w:r>
      <w:r w:rsidR="00755C34"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кого есть мечта и кто не равнодушен к своему будущему.</w:t>
      </w:r>
    </w:p>
    <w:p w:rsidR="00E87175" w:rsidRDefault="00E87175" w:rsidP="008449A5">
      <w:pPr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6A07" w:rsidRPr="00E87175" w:rsidRDefault="00446A07" w:rsidP="008449A5">
      <w:pPr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книга достойна прочтения:</w:t>
      </w:r>
    </w:p>
    <w:p w:rsidR="00446A07" w:rsidRPr="00E87175" w:rsidRDefault="00446A07" w:rsidP="00E87175">
      <w:pPr>
        <w:pStyle w:val="a3"/>
        <w:numPr>
          <w:ilvl w:val="0"/>
          <w:numId w:val="1"/>
        </w:numPr>
        <w:spacing w:after="0" w:line="231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текстовая версия одного из самых </w:t>
      </w:r>
      <w:r w:rsidR="00DE2356"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эффективных тренингов по личному росту;</w:t>
      </w:r>
    </w:p>
    <w:p w:rsidR="00446A07" w:rsidRPr="00E87175" w:rsidRDefault="00446A07" w:rsidP="00E87175">
      <w:pPr>
        <w:pStyle w:val="a3"/>
        <w:numPr>
          <w:ilvl w:val="0"/>
          <w:numId w:val="1"/>
        </w:numPr>
        <w:spacing w:after="0" w:line="231" w:lineRule="atLeast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Прочитав эту книгу, вы сможете </w:t>
      </w:r>
      <w:r w:rsidR="008449A5"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себя, сплотить свою команду и поставить реальные цели, дости</w:t>
      </w:r>
      <w:r w:rsidR="00E87175"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</w:t>
      </w:r>
      <w:r w:rsidR="008449A5"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покажется легчайшим заданием</w:t>
      </w:r>
      <w:r w:rsidRPr="00E8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49A5" w:rsidRPr="00E87175" w:rsidRDefault="00E87175" w:rsidP="00E87175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этой книги вы сможете провести тренинг в своем коллективе, без особых усилий понять все его процессы и настроения, поможете каждому раскрыться для себя и раскрыть своё истинное Я для вас.</w:t>
      </w:r>
    </w:p>
    <w:p w:rsidR="008449A5" w:rsidRPr="00E87175" w:rsidRDefault="008449A5" w:rsidP="00844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авторе</w:t>
      </w:r>
    </w:p>
    <w:p w:rsidR="008449A5" w:rsidRPr="008449A5" w:rsidRDefault="008449A5" w:rsidP="008449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Николаевич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Сыстеров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руководитель двух общественных организаций, деятельность которых направлена на интеллектуальное развитие молодёжи, поддержку молодёжной прессы. </w:t>
      </w:r>
      <w:r w:rsidRPr="008449A5">
        <w:rPr>
          <w:rFonts w:ascii="Times New Roman" w:hAnsi="Times New Roman" w:cs="Times New Roman"/>
          <w:sz w:val="24"/>
          <w:szCs w:val="24"/>
        </w:rPr>
        <w:t xml:space="preserve">Автор и ведущий </w:t>
      </w:r>
      <w:proofErr w:type="spellStart"/>
      <w:r w:rsidRPr="008449A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44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8449A5">
        <w:rPr>
          <w:rFonts w:ascii="Times New Roman" w:hAnsi="Times New Roman" w:cs="Times New Roman"/>
          <w:sz w:val="24"/>
          <w:szCs w:val="24"/>
        </w:rPr>
        <w:t>«Школ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49A5">
        <w:rPr>
          <w:rFonts w:ascii="Times New Roman" w:hAnsi="Times New Roman" w:cs="Times New Roman"/>
          <w:sz w:val="24"/>
          <w:szCs w:val="24"/>
        </w:rPr>
        <w:t xml:space="preserve"> молодёжного редактора», серии тренингов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проектированию школьных газет, один из организаторов конкурса среди молодых журналистов «Наследники Победителей», выставки «Молодежный акцент». Как общественный деятель отмечен благодарностью председателя Запорожской областной государственной администрации (2012 г.) и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Запорожского областного совета (2013 г.). С 2012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член Национального союза журналистов Украины.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449A5">
        <w:rPr>
          <w:rFonts w:ascii="Times New Roman" w:hAnsi="Times New Roman" w:cs="Times New Roman"/>
          <w:sz w:val="24"/>
          <w:szCs w:val="24"/>
        </w:rPr>
        <w:t>озглав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8449A5">
        <w:rPr>
          <w:rFonts w:ascii="Times New Roman" w:hAnsi="Times New Roman" w:cs="Times New Roman"/>
          <w:sz w:val="24"/>
          <w:szCs w:val="24"/>
        </w:rPr>
        <w:t xml:space="preserve"> издательство «Акцент»</w:t>
      </w:r>
      <w:proofErr w:type="gramStart"/>
      <w:r w:rsidRPr="00844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2013 года</w:t>
      </w:r>
      <w:r>
        <w:rPr>
          <w:rFonts w:ascii="Times New Roman" w:hAnsi="Times New Roman" w:cs="Times New Roman"/>
          <w:sz w:val="24"/>
          <w:szCs w:val="24"/>
        </w:rPr>
        <w:t xml:space="preserve"> лектор</w:t>
      </w:r>
      <w:r w:rsidRPr="008449A5">
        <w:rPr>
          <w:rFonts w:ascii="Times New Roman" w:hAnsi="Times New Roman" w:cs="Times New Roman"/>
          <w:sz w:val="24"/>
          <w:szCs w:val="24"/>
        </w:rPr>
        <w:t xml:space="preserve"> Запорожско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449A5">
        <w:rPr>
          <w:rFonts w:ascii="Times New Roman" w:hAnsi="Times New Roman" w:cs="Times New Roman"/>
          <w:sz w:val="24"/>
          <w:szCs w:val="24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44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8449A5">
        <w:rPr>
          <w:rFonts w:ascii="Times New Roman" w:hAnsi="Times New Roman" w:cs="Times New Roman"/>
          <w:sz w:val="24"/>
          <w:szCs w:val="24"/>
        </w:rPr>
        <w:t>последипломного педагогического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Постоянно занима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8449A5">
        <w:rPr>
          <w:rFonts w:ascii="Times New Roman" w:hAnsi="Times New Roman" w:cs="Times New Roman"/>
          <w:sz w:val="24"/>
          <w:szCs w:val="24"/>
        </w:rPr>
        <w:t xml:space="preserve"> изучением новых методик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9A5">
        <w:rPr>
          <w:rFonts w:ascii="Times New Roman" w:hAnsi="Times New Roman" w:cs="Times New Roman"/>
          <w:sz w:val="24"/>
          <w:szCs w:val="24"/>
        </w:rPr>
        <w:t>техник эффективного использования такого невосполнимого и самого драгоценного ресурса как время.</w:t>
      </w:r>
    </w:p>
    <w:p w:rsidR="00E3736C" w:rsidRPr="008449A5" w:rsidRDefault="00E3736C" w:rsidP="008449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3736C" w:rsidRPr="008449A5" w:rsidSect="00B6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4CCC"/>
    <w:multiLevelType w:val="hybridMultilevel"/>
    <w:tmpl w:val="0B10B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36C"/>
    <w:rsid w:val="001C4E16"/>
    <w:rsid w:val="001F41C0"/>
    <w:rsid w:val="0024429F"/>
    <w:rsid w:val="00446A07"/>
    <w:rsid w:val="00755C34"/>
    <w:rsid w:val="008449A5"/>
    <w:rsid w:val="00B64EFB"/>
    <w:rsid w:val="00C11E36"/>
    <w:rsid w:val="00C16C1D"/>
    <w:rsid w:val="00C94D1D"/>
    <w:rsid w:val="00CC3CBC"/>
    <w:rsid w:val="00DE2356"/>
    <w:rsid w:val="00E3736C"/>
    <w:rsid w:val="00E8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B"/>
  </w:style>
  <w:style w:type="paragraph" w:styleId="3">
    <w:name w:val="heading 3"/>
    <w:basedOn w:val="a"/>
    <w:link w:val="30"/>
    <w:uiPriority w:val="9"/>
    <w:qFormat/>
    <w:rsid w:val="00446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6A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46A07"/>
  </w:style>
  <w:style w:type="paragraph" w:styleId="a3">
    <w:name w:val="List Paragraph"/>
    <w:basedOn w:val="a"/>
    <w:uiPriority w:val="34"/>
    <w:qFormat/>
    <w:rsid w:val="00E87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2014-01-13T14:54:00Z</dcterms:created>
  <dcterms:modified xsi:type="dcterms:W3CDTF">2014-02-03T11:33:00Z</dcterms:modified>
</cp:coreProperties>
</file>